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1526"/>
        <w:gridCol w:w="6996"/>
      </w:tblGrid>
      <w:tr w:rsidR="005E3451" w:rsidRPr="005E3451" w:rsidTr="005E3451">
        <w:tc>
          <w:tcPr>
            <w:tcW w:w="1526" w:type="dxa"/>
          </w:tcPr>
          <w:p w:rsidR="005E3451" w:rsidRPr="005E3451" w:rsidRDefault="005E3451" w:rsidP="005E3451">
            <w:pPr>
              <w:pStyle w:val="a3"/>
              <w:spacing w:line="590" w:lineRule="exact"/>
              <w:jc w:val="both"/>
              <w:rPr>
                <w:rFonts w:ascii="Times New Roman" w:eastAsia="黑体" w:hint="eastAsia"/>
                <w:color w:val="000000"/>
              </w:rPr>
            </w:pPr>
            <w:r w:rsidRPr="005E3451">
              <w:rPr>
                <w:rFonts w:ascii="Times New Roman" w:eastAsia="黑体" w:hint="eastAsia"/>
                <w:color w:val="000000"/>
              </w:rPr>
              <w:t>项目名称</w:t>
            </w:r>
          </w:p>
        </w:tc>
        <w:tc>
          <w:tcPr>
            <w:tcW w:w="6996" w:type="dxa"/>
          </w:tcPr>
          <w:p w:rsidR="005E3451" w:rsidRPr="005E3451" w:rsidRDefault="005E3451" w:rsidP="005E3451">
            <w:pPr>
              <w:pStyle w:val="a3"/>
              <w:spacing w:line="590" w:lineRule="exact"/>
              <w:jc w:val="both"/>
              <w:rPr>
                <w:rFonts w:asciiTheme="majorEastAsia" w:eastAsiaTheme="majorEastAsia" w:hAnsiTheme="majorEastAsia" w:hint="eastAsia"/>
                <w:color w:val="000000"/>
              </w:rPr>
            </w:pPr>
            <w:r w:rsidRPr="005E3451">
              <w:rPr>
                <w:rFonts w:asciiTheme="majorEastAsia" w:eastAsiaTheme="majorEastAsia" w:hAnsiTheme="majorEastAsia" w:cs="微软雅黑" w:hint="eastAsia"/>
                <w:color w:val="000000"/>
              </w:rPr>
              <w:t>长江口</w:t>
            </w:r>
            <w:r w:rsidRPr="005E3451">
              <w:rPr>
                <w:rFonts w:asciiTheme="majorEastAsia" w:eastAsiaTheme="majorEastAsia" w:hAnsiTheme="majorEastAsia" w:hint="eastAsia"/>
                <w:color w:val="000000"/>
              </w:rPr>
              <w:t>-</w:t>
            </w:r>
            <w:r w:rsidRPr="005E3451">
              <w:rPr>
                <w:rFonts w:asciiTheme="majorEastAsia" w:eastAsiaTheme="majorEastAsia" w:hAnsiTheme="majorEastAsia" w:cs="微软雅黑" w:hint="eastAsia"/>
                <w:color w:val="000000"/>
              </w:rPr>
              <w:t>杭州湾环境变化梯度对沉积有机质降解的控制作用研究</w:t>
            </w:r>
          </w:p>
        </w:tc>
      </w:tr>
      <w:tr w:rsidR="005E3451" w:rsidRPr="005E3451" w:rsidTr="005E3451">
        <w:tc>
          <w:tcPr>
            <w:tcW w:w="1526" w:type="dxa"/>
          </w:tcPr>
          <w:p w:rsidR="005E3451" w:rsidRPr="005E3451" w:rsidRDefault="005E3451" w:rsidP="005E3451">
            <w:pPr>
              <w:pStyle w:val="a3"/>
              <w:spacing w:line="590" w:lineRule="exact"/>
              <w:jc w:val="both"/>
              <w:rPr>
                <w:rFonts w:ascii="Times New Roman" w:eastAsia="黑体" w:hint="eastAsia"/>
                <w:color w:val="000000"/>
              </w:rPr>
            </w:pPr>
            <w:r w:rsidRPr="005E3451">
              <w:rPr>
                <w:rFonts w:ascii="Times New Roman" w:eastAsia="黑体" w:hint="eastAsia"/>
                <w:color w:val="000000"/>
              </w:rPr>
              <w:t>产业领域</w:t>
            </w:r>
          </w:p>
        </w:tc>
        <w:tc>
          <w:tcPr>
            <w:tcW w:w="6996" w:type="dxa"/>
          </w:tcPr>
          <w:p w:rsidR="005E3451" w:rsidRPr="005E3451" w:rsidRDefault="005E3451" w:rsidP="005E3451">
            <w:pPr>
              <w:pStyle w:val="a3"/>
              <w:spacing w:line="590" w:lineRule="exact"/>
              <w:jc w:val="both"/>
              <w:rPr>
                <w:rFonts w:asciiTheme="majorEastAsia" w:eastAsiaTheme="majorEastAsia" w:hAnsiTheme="majorEastAsia" w:hint="eastAsia"/>
                <w:color w:val="000000"/>
              </w:rPr>
            </w:pPr>
            <w:r w:rsidRPr="005E3451">
              <w:rPr>
                <w:rFonts w:asciiTheme="majorEastAsia" w:eastAsiaTheme="majorEastAsia" w:hAnsiTheme="majorEastAsia" w:hint="eastAsia"/>
                <w:color w:val="000000"/>
              </w:rPr>
              <w:t>环保</w:t>
            </w:r>
          </w:p>
        </w:tc>
      </w:tr>
    </w:tbl>
    <w:p w:rsidR="00340796" w:rsidRDefault="00340796" w:rsidP="005E3451">
      <w:pPr>
        <w:pStyle w:val="a3"/>
        <w:spacing w:line="590" w:lineRule="exact"/>
        <w:jc w:val="both"/>
        <w:rPr>
          <w:rFonts w:ascii="Times New Roman" w:eastAsia="黑体" w:hint="eastAsia"/>
          <w:color w:val="000000"/>
          <w:sz w:val="32"/>
          <w:szCs w:val="32"/>
        </w:rPr>
      </w:pPr>
    </w:p>
    <w:p w:rsidR="005E3451" w:rsidRDefault="005E3451" w:rsidP="005E3451">
      <w:pPr>
        <w:pStyle w:val="a3"/>
        <w:spacing w:line="590" w:lineRule="exact"/>
        <w:jc w:val="both"/>
        <w:rPr>
          <w:rFonts w:ascii="Times New Roman" w:eastAsia="黑体"/>
          <w:color w:val="000000"/>
          <w:sz w:val="32"/>
          <w:szCs w:val="32"/>
        </w:rPr>
      </w:pPr>
      <w:r>
        <w:rPr>
          <w:rFonts w:ascii="Times New Roman" w:eastAsia="黑体"/>
          <w:color w:val="000000"/>
          <w:sz w:val="32"/>
          <w:szCs w:val="32"/>
        </w:rPr>
        <w:t>一、申请人基本信息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40"/>
        <w:gridCol w:w="1328"/>
        <w:gridCol w:w="1410"/>
        <w:gridCol w:w="1521"/>
        <w:gridCol w:w="1180"/>
        <w:gridCol w:w="1769"/>
      </w:tblGrid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姓名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何丁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工作单位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浙江大学地球科学学院</w:t>
            </w:r>
          </w:p>
        </w:tc>
      </w:tr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职务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研究员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从事专业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教学科研</w:t>
            </w:r>
          </w:p>
        </w:tc>
      </w:tr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联系地址</w:t>
            </w:r>
          </w:p>
        </w:tc>
        <w:tc>
          <w:tcPr>
            <w:tcW w:w="4259" w:type="dxa"/>
            <w:gridSpan w:val="3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浙江大学玉泉校区教学六楼</w:t>
            </w:r>
            <w:r>
              <w:rPr>
                <w:rFonts w:ascii="Times New Roman" w:eastAsia="仿宋_GB2312" w:hint="eastAsia"/>
                <w:color w:val="000000"/>
              </w:rPr>
              <w:t>331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邮编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310027</w:t>
            </w:r>
          </w:p>
        </w:tc>
      </w:tr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单位电话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0</w:t>
            </w:r>
            <w:r w:rsidRPr="00D21C90">
              <w:rPr>
                <w:rFonts w:ascii="Times New Roman" w:eastAsia="仿宋_GB2312"/>
                <w:color w:val="000000"/>
              </w:rPr>
              <w:t xml:space="preserve">571-87951336    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手机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18334368486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E-mail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dinghe@zju.edu.cn</w:t>
            </w:r>
          </w:p>
        </w:tc>
      </w:tr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留学国别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美国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出国时间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2010</w:t>
            </w:r>
            <w:r>
              <w:rPr>
                <w:rFonts w:ascii="Times New Roman" w:eastAsia="仿宋_GB2312" w:hint="eastAsia"/>
                <w:color w:val="000000"/>
              </w:rPr>
              <w:t>年</w:t>
            </w:r>
            <w:r>
              <w:rPr>
                <w:rFonts w:ascii="Times New Roman" w:eastAsia="仿宋_GB2312" w:hint="eastAsia"/>
                <w:color w:val="000000"/>
              </w:rPr>
              <w:t>9</w:t>
            </w:r>
            <w:r>
              <w:rPr>
                <w:rFonts w:ascii="Times New Roman" w:eastAsia="仿宋_GB2312" w:hint="eastAsia"/>
                <w:color w:val="000000"/>
              </w:rPr>
              <w:t>月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回国时间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2016</w:t>
            </w:r>
            <w:r>
              <w:rPr>
                <w:rFonts w:ascii="Times New Roman" w:eastAsia="仿宋_GB2312" w:hint="eastAsia"/>
                <w:color w:val="000000"/>
              </w:rPr>
              <w:t>年</w:t>
            </w:r>
            <w:r>
              <w:rPr>
                <w:rFonts w:ascii="Times New Roman" w:eastAsia="仿宋_GB2312" w:hint="eastAsia"/>
                <w:color w:val="000000"/>
              </w:rPr>
              <w:t>3</w:t>
            </w:r>
            <w:r>
              <w:rPr>
                <w:rFonts w:ascii="Times New Roman" w:eastAsia="仿宋_GB2312" w:hint="eastAsia"/>
                <w:color w:val="000000"/>
              </w:rPr>
              <w:t>月</w:t>
            </w:r>
          </w:p>
        </w:tc>
      </w:tr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留学机构名称</w:t>
            </w:r>
          </w:p>
        </w:tc>
        <w:tc>
          <w:tcPr>
            <w:tcW w:w="7208" w:type="dxa"/>
            <w:gridSpan w:val="5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proofErr w:type="spellStart"/>
            <w:r>
              <w:rPr>
                <w:rFonts w:ascii="Times New Roman" w:eastAsia="仿宋_GB2312" w:hint="eastAsia"/>
                <w:color w:val="000000"/>
              </w:rPr>
              <w:t>F</w:t>
            </w:r>
            <w:r>
              <w:rPr>
                <w:rFonts w:ascii="Times New Roman" w:eastAsia="仿宋_GB2312"/>
                <w:color w:val="000000"/>
              </w:rPr>
              <w:t>l</w:t>
            </w:r>
            <w:r>
              <w:rPr>
                <w:rFonts w:ascii="Times New Roman" w:eastAsia="仿宋_GB2312" w:hint="eastAsia"/>
                <w:color w:val="000000"/>
              </w:rPr>
              <w:t>oridaInternationalUniversity</w:t>
            </w:r>
            <w:proofErr w:type="spellEnd"/>
          </w:p>
        </w:tc>
      </w:tr>
      <w:tr w:rsidR="005E3451" w:rsidTr="004F6A3F">
        <w:trPr>
          <w:trHeight w:val="567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留学性质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□公派</w:t>
            </w:r>
          </w:p>
          <w:p w:rsidR="005E3451" w:rsidRDefault="005E3451" w:rsidP="00EA081E">
            <w:pPr>
              <w:pStyle w:val="a3"/>
              <w:numPr>
                <w:ilvl w:val="0"/>
                <w:numId w:val="3"/>
              </w:numPr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自费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学习性质</w:t>
            </w:r>
          </w:p>
        </w:tc>
        <w:tc>
          <w:tcPr>
            <w:tcW w:w="4470" w:type="dxa"/>
            <w:gridSpan w:val="3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both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□大学□硕士</w:t>
            </w:r>
            <w:r w:rsidR="00EA081E">
              <w:rPr>
                <w:rFonts w:ascii="Times New Roman" w:eastAsia="仿宋_GB2312"/>
                <w:color w:val="000000"/>
              </w:rPr>
              <w:t>■</w:t>
            </w:r>
            <w:r w:rsidR="00EA081E">
              <w:rPr>
                <w:rFonts w:ascii="Times New Roman" w:eastAsia="仿宋_GB2312" w:hint="eastAsia"/>
                <w:color w:val="000000"/>
              </w:rPr>
              <w:t>博士</w:t>
            </w:r>
            <w:r w:rsidR="00EA081E">
              <w:rPr>
                <w:rFonts w:ascii="Times New Roman" w:eastAsia="仿宋_GB2312"/>
                <w:color w:val="000000"/>
              </w:rPr>
              <w:t>■</w:t>
            </w:r>
            <w:r>
              <w:rPr>
                <w:rFonts w:ascii="Times New Roman" w:eastAsia="仿宋_GB2312" w:hint="eastAsia"/>
                <w:color w:val="000000"/>
              </w:rPr>
              <w:t>博士后</w:t>
            </w:r>
          </w:p>
          <w:p w:rsidR="005E3451" w:rsidRDefault="005E3451" w:rsidP="004F6A3F">
            <w:pPr>
              <w:pStyle w:val="a3"/>
              <w:jc w:val="both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□普访□高访□其他</w:t>
            </w:r>
            <w:r>
              <w:rPr>
                <w:rFonts w:ascii="Times New Roman" w:eastAsia="仿宋_GB2312" w:hint="eastAsia"/>
                <w:color w:val="000000"/>
              </w:rPr>
              <w:t>__________</w:t>
            </w:r>
          </w:p>
        </w:tc>
      </w:tr>
      <w:tr w:rsidR="005E3451" w:rsidTr="004F6A3F">
        <w:trPr>
          <w:trHeight w:val="283"/>
          <w:jc w:val="center"/>
        </w:trPr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主要学习</w:t>
            </w:r>
          </w:p>
          <w:p w:rsidR="005E3451" w:rsidRDefault="005E3451" w:rsidP="004F6A3F">
            <w:pPr>
              <w:pStyle w:val="a3"/>
              <w:jc w:val="center"/>
              <w:rPr>
                <w:rFonts w:ascii="Times New Roman" w:eastAsia="仿宋_GB2312"/>
                <w:color w:val="000000"/>
              </w:rPr>
            </w:pPr>
            <w:r>
              <w:rPr>
                <w:rFonts w:ascii="Times New Roman" w:eastAsia="仿宋_GB2312" w:hint="eastAsia"/>
                <w:color w:val="000000"/>
              </w:rPr>
              <w:t>工作经历</w:t>
            </w:r>
          </w:p>
        </w:tc>
        <w:tc>
          <w:tcPr>
            <w:tcW w:w="7208" w:type="dxa"/>
            <w:gridSpan w:val="5"/>
            <w:tcBorders>
              <w:tl2br w:val="nil"/>
              <w:tr2bl w:val="nil"/>
            </w:tcBorders>
            <w:vAlign w:val="center"/>
          </w:tcPr>
          <w:p w:rsidR="005E3451" w:rsidRPr="00AB7DF7" w:rsidRDefault="005E3451" w:rsidP="004F6A3F">
            <w:pPr>
              <w:spacing w:line="360" w:lineRule="auto"/>
              <w:rPr>
                <w:rStyle w:val="fontsize31"/>
                <w:rFonts w:eastAsia="楷体"/>
                <w:b/>
                <w:sz w:val="24"/>
                <w:szCs w:val="22"/>
              </w:rPr>
            </w:pPr>
            <w:r w:rsidRPr="00AB7DF7">
              <w:rPr>
                <w:rStyle w:val="fontsize31"/>
                <w:rFonts w:eastAsia="楷体"/>
                <w:b/>
                <w:sz w:val="24"/>
                <w:szCs w:val="22"/>
              </w:rPr>
              <w:t>教育背景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r w:rsidRPr="00AB7DF7">
              <w:rPr>
                <w:rFonts w:eastAsia="楷体"/>
                <w:sz w:val="22"/>
                <w:szCs w:val="22"/>
              </w:rPr>
              <w:t>佛罗里达国际大学</w:t>
            </w:r>
          </w:p>
          <w:p w:rsidR="005E3451" w:rsidRPr="00340796" w:rsidRDefault="005E3451" w:rsidP="00340796">
            <w:pPr>
              <w:ind w:firstLine="360"/>
              <w:jc w:val="left"/>
              <w:rPr>
                <w:rFonts w:eastAsia="楷体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有机地球化学与海洋科学博士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 xml:space="preserve"> 2010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——2014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6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r w:rsidRPr="00AB7DF7">
              <w:rPr>
                <w:rFonts w:eastAsia="楷体"/>
                <w:sz w:val="22"/>
                <w:szCs w:val="22"/>
              </w:rPr>
              <w:t>浙江大学</w:t>
            </w:r>
          </w:p>
          <w:p w:rsidR="005E3451" w:rsidRPr="00340796" w:rsidRDefault="005E3451" w:rsidP="00340796">
            <w:pPr>
              <w:ind w:firstLine="360"/>
              <w:jc w:val="left"/>
              <w:rPr>
                <w:rFonts w:eastAsia="楷体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分子生物学硕士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 xml:space="preserve"> 2009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——2010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8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月（</w:t>
            </w:r>
            <w:proofErr w:type="gramStart"/>
            <w:r w:rsidRPr="00AB7DF7">
              <w:rPr>
                <w:rFonts w:eastAsia="楷体"/>
                <w:sz w:val="22"/>
                <w:szCs w:val="22"/>
                <w:u w:val="single"/>
              </w:rPr>
              <w:t>肄业</w:t>
            </w:r>
            <w:proofErr w:type="gramEnd"/>
            <w:r w:rsidRPr="00AB7DF7">
              <w:rPr>
                <w:rFonts w:eastAsia="楷体"/>
                <w:sz w:val="22"/>
                <w:szCs w:val="22"/>
                <w:u w:val="single"/>
              </w:rPr>
              <w:t>）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r w:rsidRPr="00AB7DF7">
              <w:rPr>
                <w:rFonts w:eastAsia="楷体"/>
                <w:sz w:val="22"/>
                <w:szCs w:val="22"/>
              </w:rPr>
              <w:t>陕西师范大学</w:t>
            </w:r>
          </w:p>
          <w:p w:rsidR="005E3451" w:rsidRPr="00AB7DF7" w:rsidRDefault="005E3451" w:rsidP="004F6A3F">
            <w:pPr>
              <w:ind w:firstLine="360"/>
              <w:jc w:val="left"/>
              <w:rPr>
                <w:rFonts w:eastAsia="楷体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生物学基地班学士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2005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——2009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7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</w:p>
          <w:p w:rsidR="005E3451" w:rsidRDefault="005E3451" w:rsidP="004F6A3F">
            <w:pPr>
              <w:spacing w:line="360" w:lineRule="auto"/>
              <w:rPr>
                <w:rStyle w:val="fontsize31"/>
                <w:rFonts w:eastAsia="楷体"/>
                <w:b/>
                <w:sz w:val="24"/>
                <w:szCs w:val="22"/>
                <w:u w:val="single"/>
              </w:rPr>
            </w:pPr>
            <w:bookmarkStart w:id="0" w:name="OLE_LINK8"/>
          </w:p>
          <w:p w:rsidR="005E3451" w:rsidRPr="00AB7DF7" w:rsidRDefault="005E3451" w:rsidP="004F6A3F">
            <w:pPr>
              <w:spacing w:line="360" w:lineRule="auto"/>
              <w:rPr>
                <w:rStyle w:val="fontsize31"/>
                <w:rFonts w:eastAsia="楷体"/>
                <w:b/>
                <w:sz w:val="24"/>
                <w:szCs w:val="22"/>
              </w:rPr>
            </w:pPr>
            <w:r w:rsidRPr="00AB7DF7">
              <w:rPr>
                <w:rStyle w:val="fontsize31"/>
                <w:rFonts w:eastAsia="楷体"/>
                <w:b/>
                <w:sz w:val="24"/>
                <w:szCs w:val="22"/>
              </w:rPr>
              <w:t>工作经历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bookmarkStart w:id="1" w:name="OLE_LINK1"/>
            <w:bookmarkStart w:id="2" w:name="OLE_LINK12"/>
            <w:r w:rsidRPr="00AB7DF7">
              <w:rPr>
                <w:rFonts w:eastAsia="楷体"/>
                <w:sz w:val="22"/>
                <w:szCs w:val="22"/>
              </w:rPr>
              <w:t>浙江大学</w:t>
            </w:r>
          </w:p>
          <w:p w:rsidR="005E3451" w:rsidRPr="00340796" w:rsidRDefault="005E3451" w:rsidP="00340796">
            <w:pPr>
              <w:ind w:left="420"/>
              <w:jc w:val="left"/>
              <w:rPr>
                <w:rFonts w:eastAsia="楷体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百人计划研究员，博导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 xml:space="preserve">        2016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>
              <w:rPr>
                <w:rFonts w:eastAsia="楷体" w:hint="eastAsia"/>
                <w:sz w:val="22"/>
                <w:szCs w:val="22"/>
                <w:u w:val="single"/>
              </w:rPr>
              <w:t>7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月至今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r w:rsidRPr="00AB7DF7">
              <w:rPr>
                <w:rFonts w:eastAsia="楷体"/>
                <w:sz w:val="22"/>
                <w:szCs w:val="22"/>
              </w:rPr>
              <w:t>同济大学</w:t>
            </w:r>
          </w:p>
          <w:p w:rsidR="005E3451" w:rsidRPr="00AB7DF7" w:rsidRDefault="005E3451" w:rsidP="004F6A3F">
            <w:pPr>
              <w:ind w:left="420"/>
              <w:jc w:val="left"/>
              <w:rPr>
                <w:rFonts w:eastAsia="楷体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海洋与地球科学学院访问研究员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 xml:space="preserve">        2016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4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—2016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8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r w:rsidRPr="00AB7DF7">
              <w:rPr>
                <w:rFonts w:eastAsia="楷体"/>
                <w:sz w:val="22"/>
                <w:szCs w:val="22"/>
              </w:rPr>
              <w:t>佐治亚大学</w:t>
            </w:r>
          </w:p>
          <w:p w:rsidR="005E3451" w:rsidRPr="00340796" w:rsidRDefault="005E3451" w:rsidP="00340796">
            <w:pPr>
              <w:ind w:left="420"/>
              <w:jc w:val="left"/>
              <w:rPr>
                <w:rFonts w:eastAsia="楷体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博士后研究员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 xml:space="preserve">           2014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—2016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4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</w:p>
          <w:p w:rsidR="005E3451" w:rsidRPr="00AB7DF7" w:rsidRDefault="005E3451" w:rsidP="004F6A3F">
            <w:pPr>
              <w:rPr>
                <w:rFonts w:eastAsia="楷体"/>
                <w:sz w:val="22"/>
                <w:szCs w:val="22"/>
              </w:rPr>
            </w:pPr>
            <w:r w:rsidRPr="00AB7DF7">
              <w:rPr>
                <w:rFonts w:eastAsia="楷体"/>
                <w:sz w:val="22"/>
                <w:szCs w:val="22"/>
              </w:rPr>
              <w:t>佛罗里达国际大学</w:t>
            </w:r>
            <w:r w:rsidRPr="00AB7DF7">
              <w:rPr>
                <w:rFonts w:eastAsia="楷体"/>
                <w:sz w:val="22"/>
                <w:szCs w:val="22"/>
              </w:rPr>
              <w:t>/</w:t>
            </w:r>
            <w:r w:rsidRPr="00AB7DF7">
              <w:rPr>
                <w:rFonts w:eastAsia="楷体"/>
                <w:sz w:val="22"/>
                <w:szCs w:val="22"/>
              </w:rPr>
              <w:t>南佛州水土管理局</w:t>
            </w:r>
          </w:p>
          <w:p w:rsidR="005E3451" w:rsidRPr="003414DC" w:rsidRDefault="005E3451" w:rsidP="003414DC">
            <w:pPr>
              <w:ind w:left="420"/>
              <w:jc w:val="left"/>
              <w:rPr>
                <w:rFonts w:eastAsia="楷体" w:hint="eastAsia"/>
                <w:sz w:val="22"/>
                <w:szCs w:val="22"/>
                <w:u w:val="single"/>
              </w:rPr>
            </w:pPr>
            <w:r w:rsidRPr="00AB7DF7">
              <w:rPr>
                <w:rFonts w:eastAsia="楷体"/>
                <w:sz w:val="22"/>
                <w:szCs w:val="22"/>
                <w:u w:val="single"/>
              </w:rPr>
              <w:t>博士后研究员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 xml:space="preserve">    2014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7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—2014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年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9</w:t>
            </w:r>
            <w:r w:rsidRPr="00AB7DF7">
              <w:rPr>
                <w:rFonts w:eastAsia="楷体"/>
                <w:sz w:val="22"/>
                <w:szCs w:val="22"/>
                <w:u w:val="single"/>
              </w:rPr>
              <w:t>月</w:t>
            </w:r>
            <w:bookmarkEnd w:id="0"/>
            <w:bookmarkEnd w:id="1"/>
            <w:bookmarkEnd w:id="2"/>
          </w:p>
        </w:tc>
      </w:tr>
    </w:tbl>
    <w:p w:rsidR="006A49A8" w:rsidRPr="005E3451" w:rsidRDefault="006A49A8"/>
    <w:sectPr w:rsidR="006A49A8" w:rsidRPr="005E3451" w:rsidSect="006A4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A071F"/>
    <w:multiLevelType w:val="hybridMultilevel"/>
    <w:tmpl w:val="CDD89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A3544C1"/>
    <w:multiLevelType w:val="hybridMultilevel"/>
    <w:tmpl w:val="C024DBF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99760EA"/>
    <w:multiLevelType w:val="hybridMultilevel"/>
    <w:tmpl w:val="5D32CFDC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451"/>
    <w:rsid w:val="00340796"/>
    <w:rsid w:val="003414DC"/>
    <w:rsid w:val="005E3451"/>
    <w:rsid w:val="006A49A8"/>
    <w:rsid w:val="00EA0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34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5E3451"/>
    <w:rPr>
      <w:rFonts w:ascii="宋体" w:eastAsia="宋体" w:hAnsi="Times New Roman" w:cs="Times New Roman"/>
      <w:kern w:val="0"/>
      <w:sz w:val="24"/>
      <w:szCs w:val="24"/>
    </w:rPr>
  </w:style>
  <w:style w:type="character" w:customStyle="1" w:styleId="fontsize31">
    <w:name w:val="font_size31"/>
    <w:rsid w:val="005E3451"/>
    <w:rPr>
      <w:color w:val="333330"/>
      <w:sz w:val="21"/>
      <w:szCs w:val="21"/>
    </w:rPr>
  </w:style>
  <w:style w:type="table" w:styleId="a4">
    <w:name w:val="Table Grid"/>
    <w:basedOn w:val="a1"/>
    <w:uiPriority w:val="59"/>
    <w:rsid w:val="005E34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5050</dc:creator>
  <cp:lastModifiedBy>Dell 5050</cp:lastModifiedBy>
  <cp:revision>4</cp:revision>
  <dcterms:created xsi:type="dcterms:W3CDTF">2018-04-02T07:02:00Z</dcterms:created>
  <dcterms:modified xsi:type="dcterms:W3CDTF">2018-04-02T07:20:00Z</dcterms:modified>
</cp:coreProperties>
</file>